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8C" w:rsidRPr="00C92D8C" w:rsidRDefault="00C92D8C" w:rsidP="00C92D8C">
      <w:pPr>
        <w:shd w:val="clear" w:color="auto" w:fill="FFFFFF"/>
        <w:spacing w:after="0" w:line="240" w:lineRule="auto"/>
        <w:outlineLvl w:val="0"/>
        <w:rPr>
          <w:rFonts w:ascii="Times New Roman" w:eastAsia="Times New Roman" w:hAnsi="Times New Roman" w:cs="Times New Roman"/>
          <w:color w:val="C00000"/>
          <w:kern w:val="36"/>
          <w:sz w:val="72"/>
          <w:szCs w:val="72"/>
          <w:lang w:eastAsia="ru-RU"/>
        </w:rPr>
      </w:pPr>
      <w:r w:rsidRPr="00C92D8C">
        <w:rPr>
          <w:rFonts w:ascii="Times New Roman" w:eastAsia="Times New Roman" w:hAnsi="Times New Roman" w:cs="Times New Roman"/>
          <w:color w:val="C00000"/>
          <w:kern w:val="36"/>
          <w:sz w:val="72"/>
          <w:szCs w:val="72"/>
          <w:lang w:eastAsia="ru-RU"/>
        </w:rPr>
        <w:t>Дети-пешеходы</w:t>
      </w:r>
    </w:p>
    <w:p w:rsidR="00C92D8C" w:rsidRPr="00C92D8C" w:rsidRDefault="00C92D8C" w:rsidP="00C92D8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92D8C">
        <w:rPr>
          <w:rFonts w:ascii="Times New Roman" w:eastAsia="Times New Roman" w:hAnsi="Times New Roman" w:cs="Times New Roman"/>
          <w:color w:val="000000"/>
          <w:sz w:val="24"/>
          <w:szCs w:val="24"/>
          <w:lang w:eastAsia="ru-RU"/>
        </w:rPr>
        <w:t>Информация с сайта ГИБДД России</w:t>
      </w:r>
      <w:bookmarkStart w:id="0" w:name="_GoBack"/>
      <w:bookmarkEnd w:id="0"/>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w:t>
      </w:r>
    </w:p>
    <w:p w:rsid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 xml:space="preserve">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w:t>
      </w:r>
    </w:p>
    <w:p w:rsid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3) Если нет обозначенного пешеходного перехода, ты можешь переходить улицу на перекрестках по линиям тротуаров или обочин.</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 xml:space="preserve">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w:t>
      </w:r>
      <w:r w:rsidRPr="00C92D8C">
        <w:rPr>
          <w:rFonts w:ascii="Times New Roman" w:eastAsia="Times New Roman" w:hAnsi="Times New Roman" w:cs="Times New Roman"/>
          <w:color w:val="000000"/>
          <w:sz w:val="44"/>
          <w:szCs w:val="44"/>
          <w:lang w:eastAsia="ru-RU"/>
        </w:rPr>
        <w:lastRenderedPageBreak/>
        <w:t>транспорта, закончи переход. Дорогу нужно переходить под прямым углом и в местах, где дорога хорошо просматривается в обе стороны.</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7) Опасно играть рядом с дорогой: кататься на велосипеде летом или на санках зимой.</w:t>
      </w: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lastRenderedPageBreak/>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p>
    <w:p w:rsidR="00C92D8C" w:rsidRP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r w:rsidRPr="00C92D8C">
        <w:rPr>
          <w:rFonts w:ascii="Times New Roman" w:eastAsia="Times New Roman" w:hAnsi="Times New Roman" w:cs="Times New Roman"/>
          <w:color w:val="000000"/>
          <w:sz w:val="44"/>
          <w:szCs w:val="44"/>
          <w:lang w:eastAsia="ru-RU"/>
        </w:rPr>
        <w:t>Как в этом случае обезопасить себя и ребенка? Для начала следует стараться использовать светлую или яркую одежду, лучше всего со световозвращающими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C92D8C" w:rsidRDefault="00C92D8C" w:rsidP="00C92D8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44"/>
          <w:szCs w:val="44"/>
          <w:lang w:eastAsia="ru-RU"/>
        </w:rPr>
      </w:pPr>
    </w:p>
    <w:p w:rsidR="005A24C2" w:rsidRPr="00C92D8C" w:rsidRDefault="00C92D8C" w:rsidP="00C92D8C">
      <w:pPr>
        <w:shd w:val="clear" w:color="auto" w:fill="FFFFFF"/>
        <w:spacing w:before="100" w:beforeAutospacing="1" w:after="100" w:afterAutospacing="1" w:line="240" w:lineRule="auto"/>
        <w:ind w:firstLine="708"/>
        <w:jc w:val="both"/>
        <w:rPr>
          <w:rFonts w:ascii="Times New Roman" w:hAnsi="Times New Roman" w:cs="Times New Roman"/>
          <w:sz w:val="48"/>
          <w:szCs w:val="48"/>
        </w:rPr>
      </w:pPr>
      <w:r w:rsidRPr="00C92D8C">
        <w:rPr>
          <w:rFonts w:ascii="Times New Roman" w:eastAsia="Times New Roman" w:hAnsi="Times New Roman" w:cs="Times New Roman"/>
          <w:color w:val="000000"/>
          <w:sz w:val="44"/>
          <w:szCs w:val="44"/>
          <w:lang w:eastAsia="ru-RU"/>
        </w:rPr>
        <w:t>Для детей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p>
    <w:sectPr w:rsidR="005A24C2" w:rsidRPr="00C92D8C" w:rsidSect="00C92D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92"/>
    <w:rsid w:val="005A24C2"/>
    <w:rsid w:val="00703692"/>
    <w:rsid w:val="00C9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AC05"/>
  <w15:chartTrackingRefBased/>
  <w15:docId w15:val="{4F5608C6-C155-4A1E-B5D6-963E63BD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94400">
      <w:bodyDiv w:val="1"/>
      <w:marLeft w:val="0"/>
      <w:marRight w:val="0"/>
      <w:marTop w:val="0"/>
      <w:marBottom w:val="0"/>
      <w:divBdr>
        <w:top w:val="none" w:sz="0" w:space="0" w:color="auto"/>
        <w:left w:val="none" w:sz="0" w:space="0" w:color="auto"/>
        <w:bottom w:val="none" w:sz="0" w:space="0" w:color="auto"/>
        <w:right w:val="none" w:sz="0" w:space="0" w:color="auto"/>
      </w:divBdr>
      <w:divsChild>
        <w:div w:id="1005594855">
          <w:marLeft w:val="0"/>
          <w:marRight w:val="0"/>
          <w:marTop w:val="0"/>
          <w:marBottom w:val="0"/>
          <w:divBdr>
            <w:top w:val="none" w:sz="0" w:space="0" w:color="auto"/>
            <w:left w:val="none" w:sz="0" w:space="0" w:color="auto"/>
            <w:bottom w:val="none" w:sz="0" w:space="0" w:color="auto"/>
            <w:right w:val="none" w:sz="0" w:space="0" w:color="auto"/>
          </w:divBdr>
          <w:divsChild>
            <w:div w:id="10592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2025-12-17T15:51:00Z</dcterms:created>
  <dcterms:modified xsi:type="dcterms:W3CDTF">2025-12-17T15:57:00Z</dcterms:modified>
</cp:coreProperties>
</file>